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6986727"/>
        <w:docPartObj>
          <w:docPartGallery w:val="Cover Pages"/>
          <w:docPartUnique/>
        </w:docPartObj>
      </w:sdtPr>
      <w:sdtEndPr/>
      <w:sdtContent>
        <w:p w:rsidR="00006653" w:rsidRPr="0086743B" w:rsidRDefault="00006653" w:rsidP="00006653">
          <w:pPr>
            <w:spacing w:after="0"/>
            <w:jc w:val="right"/>
          </w:pPr>
          <w:r w:rsidRPr="0086743B">
            <w:t>УТВЕРЖДЕНО</w:t>
          </w:r>
        </w:p>
        <w:p w:rsidR="00006653" w:rsidRPr="0050208B" w:rsidRDefault="00006653" w:rsidP="00006653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Генеральный директор </w:t>
          </w:r>
        </w:p>
        <w:p w:rsidR="00006653" w:rsidRPr="0050208B" w:rsidRDefault="00006653" w:rsidP="00006653">
          <w:pPr>
            <w:spacing w:after="0"/>
            <w:jc w:val="right"/>
          </w:pPr>
          <w:r w:rsidRPr="0050208B">
            <w:t>ООО «</w:t>
          </w:r>
          <w:r>
            <w:t>Спутниковая связь</w:t>
          </w:r>
          <w:r w:rsidRPr="0050208B">
            <w:t>»</w:t>
          </w:r>
        </w:p>
        <w:p w:rsidR="00006653" w:rsidRPr="00204D7D" w:rsidRDefault="00006653" w:rsidP="00006653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А.А. Захаренко</w:t>
          </w:r>
        </w:p>
        <w:p w:rsidR="00006653" w:rsidRPr="0086743B" w:rsidRDefault="00006653" w:rsidP="00006653">
          <w:pPr>
            <w:spacing w:after="0"/>
            <w:jc w:val="right"/>
          </w:pPr>
          <w:r>
            <w:t>МП__</w:t>
          </w:r>
          <w:r w:rsidRPr="0086743B">
            <w:t>______________________</w:t>
          </w:r>
        </w:p>
        <w:p w:rsidR="00006653" w:rsidRPr="006A2F08" w:rsidRDefault="00FD4A6F" w:rsidP="00006653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16</w:t>
          </w:r>
          <w:r w:rsidR="00006653">
            <w:rPr>
              <w:color w:val="808080" w:themeColor="background1" w:themeShade="80"/>
            </w:rPr>
            <w:t>.11.2020</w:t>
          </w:r>
        </w:p>
        <w:p w:rsidR="00006653" w:rsidRDefault="00006653" w:rsidP="00006653">
          <w:pPr>
            <w:spacing w:after="0"/>
            <w:jc w:val="right"/>
          </w:pPr>
        </w:p>
        <w:p w:rsidR="00006653" w:rsidRDefault="00006653" w:rsidP="00006653"/>
        <w:p w:rsidR="00006653" w:rsidRDefault="00006653" w:rsidP="00006653"/>
        <w:p w:rsidR="00006653" w:rsidRDefault="00006653" w:rsidP="00006653"/>
        <w:p w:rsidR="00006653" w:rsidRDefault="00006653" w:rsidP="00006653"/>
        <w:p w:rsidR="00006653" w:rsidRDefault="00006653" w:rsidP="00006653"/>
        <w:sdt>
          <w:sdtPr>
            <w:rPr>
              <w:rStyle w:val="af5"/>
              <w:b w:val="0"/>
              <w:color w:val="808080" w:themeColor="background1" w:themeShade="80"/>
            </w:rPr>
            <w:alias w:val="Название"/>
            <w:tag w:val=""/>
            <w:id w:val="602848433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Style w:val="af5"/>
            </w:rPr>
          </w:sdtEndPr>
          <w:sdtContent>
            <w:p w:rsidR="00006653" w:rsidRPr="00204D7D" w:rsidRDefault="00006653" w:rsidP="00006653">
              <w:pPr>
                <w:pStyle w:val="af8"/>
                <w:rPr>
                  <w:rStyle w:val="af5"/>
                  <w:b w:val="0"/>
                  <w:color w:val="808080" w:themeColor="background1" w:themeShade="80"/>
                </w:rPr>
              </w:pPr>
              <w:r>
                <w:rPr>
                  <w:rStyle w:val="af5"/>
                  <w:b w:val="0"/>
                  <w:color w:val="808080" w:themeColor="background1" w:themeShade="80"/>
                </w:rPr>
                <w:t xml:space="preserve">     </w:t>
              </w:r>
            </w:p>
          </w:sdtContent>
        </w:sdt>
        <w:p w:rsidR="00006653" w:rsidRDefault="00006653" w:rsidP="00006653">
          <w:pPr>
            <w:pStyle w:val="af4"/>
            <w:rPr>
              <w:rStyle w:val="af5"/>
            </w:rPr>
          </w:pPr>
          <w:r>
            <w:rPr>
              <w:rStyle w:val="af5"/>
            </w:rPr>
            <w:t xml:space="preserve"> ПРАВИЛА </w:t>
          </w:r>
        </w:p>
        <w:p w:rsidR="00006653" w:rsidRPr="00A03081" w:rsidRDefault="00006653" w:rsidP="00006653">
          <w:pPr>
            <w:pStyle w:val="af4"/>
            <w:rPr>
              <w:szCs w:val="28"/>
            </w:rPr>
          </w:pPr>
          <w:r>
            <w:rPr>
              <w:rStyle w:val="af5"/>
            </w:rPr>
            <w:t>Акция «</w:t>
          </w:r>
          <w:r w:rsidR="000A6B05">
            <w:rPr>
              <w:rStyle w:val="af5"/>
            </w:rPr>
            <w:t>Оборудование для коллективного доступа</w:t>
          </w:r>
          <w:r>
            <w:rPr>
              <w:rStyle w:val="af5"/>
            </w:rPr>
            <w:t>»</w:t>
          </w:r>
        </w:p>
        <w:bookmarkStart w:id="0" w:name="Версия"/>
        <w:p w:rsidR="00006653" w:rsidRDefault="005E52EB" w:rsidP="00006653">
          <w:pPr>
            <w:pStyle w:val="a4"/>
            <w:rPr>
              <w:rStyle w:val="a5"/>
            </w:rPr>
          </w:pPr>
          <w:sdt>
            <w:sdtPr>
              <w:id w:val="-504824541"/>
              <w:lock w:val="contentLocked"/>
            </w:sdtPr>
            <w:sdtEndPr/>
            <w:sdtContent>
              <w:r w:rsidR="00006653">
                <w:t>Версия</w:t>
              </w:r>
              <w:bookmarkEnd w:id="0"/>
            </w:sdtContent>
          </w:sdt>
          <w:r w:rsidR="00006653">
            <w:t xml:space="preserve"> </w:t>
          </w:r>
          <w:sdt>
            <w:sdtPr>
              <w:alias w:val="Примечания"/>
              <w:tag w:val=""/>
              <w:id w:val="-650362738"/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006653">
                <w:t xml:space="preserve">     </w:t>
              </w:r>
            </w:sdtContent>
          </w:sdt>
        </w:p>
      </w:sdtContent>
    </w:sdt>
    <w:sdt>
      <w:sdtPr>
        <w:rPr>
          <w:rStyle w:val="a5"/>
        </w:rPr>
        <w:id w:val="1592450"/>
        <w:lock w:val="contentLocked"/>
      </w:sdtPr>
      <w:sdtEndPr>
        <w:rPr>
          <w:rStyle w:val="a1"/>
        </w:rPr>
      </w:sdtEndPr>
      <w:sdtContent>
        <w:p w:rsidR="00006653" w:rsidRDefault="00006653" w:rsidP="00006653">
          <w:pPr>
            <w:rPr>
              <w:rStyle w:val="a5"/>
            </w:rPr>
          </w:pPr>
        </w:p>
        <w:p w:rsidR="00006653" w:rsidRDefault="00006653" w:rsidP="00006653">
          <w:pPr>
            <w:rPr>
              <w:rStyle w:val="a5"/>
            </w:rPr>
          </w:pPr>
        </w:p>
        <w:p w:rsidR="00006653" w:rsidRDefault="00006653" w:rsidP="00006653">
          <w:pPr>
            <w:rPr>
              <w:rStyle w:val="a5"/>
            </w:rPr>
          </w:pPr>
        </w:p>
        <w:p w:rsidR="00006653" w:rsidRPr="00112437" w:rsidRDefault="00006653" w:rsidP="00006653"/>
        <w:p w:rsidR="00006653" w:rsidRPr="00112437" w:rsidRDefault="00006653" w:rsidP="00006653"/>
        <w:p w:rsidR="00006653" w:rsidRPr="00112437" w:rsidRDefault="00006653" w:rsidP="00006653"/>
        <w:p w:rsidR="00006653" w:rsidRPr="00112437" w:rsidRDefault="00006653" w:rsidP="00006653"/>
        <w:p w:rsidR="00006653" w:rsidRDefault="00006653" w:rsidP="00006653"/>
        <w:p w:rsidR="00006653" w:rsidRDefault="00006653" w:rsidP="00006653"/>
        <w:p w:rsidR="00006653" w:rsidRDefault="00006653" w:rsidP="00006653"/>
        <w:p w:rsidR="00006653" w:rsidRDefault="00006653" w:rsidP="00006653"/>
        <w:p w:rsidR="00006653" w:rsidRDefault="00006653" w:rsidP="00006653"/>
        <w:p w:rsidR="00006653" w:rsidRDefault="00006653" w:rsidP="00006653"/>
        <w:p w:rsidR="00006653" w:rsidRDefault="005E52EB" w:rsidP="00006653"/>
      </w:sdtContent>
    </w:sdt>
    <w:p w:rsidR="00006653" w:rsidRDefault="00006653" w:rsidP="00006653">
      <w:pPr>
        <w:pStyle w:val="af2"/>
        <w:jc w:val="left"/>
      </w:pPr>
      <w:r>
        <w:br w:type="page"/>
      </w:r>
    </w:p>
    <w:p w:rsidR="00006653" w:rsidRDefault="00006653" w:rsidP="00006653">
      <w:pPr>
        <w:pStyle w:val="a4"/>
        <w:sectPr w:rsidR="00006653" w:rsidSect="00006653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695" w:right="566" w:bottom="709" w:left="1418" w:header="568" w:footer="673" w:gutter="0"/>
          <w:pgNumType w:start="1"/>
          <w:cols w:space="708"/>
          <w:titlePg/>
          <w:docGrid w:linePitch="360"/>
        </w:sectPr>
      </w:pPr>
    </w:p>
    <w:sdt>
      <w:sdtPr>
        <w:rPr>
          <w:rFonts w:eastAsia="Times New Roman"/>
          <w:b w:val="0"/>
          <w:bCs w:val="0"/>
          <w:sz w:val="24"/>
          <w:szCs w:val="24"/>
          <w:lang w:eastAsia="ru-RU"/>
        </w:rPr>
        <w:id w:val="13064482"/>
        <w:docPartObj>
          <w:docPartGallery w:val="Table of Contents"/>
          <w:docPartUnique/>
        </w:docPartObj>
      </w:sdtPr>
      <w:sdtEndPr/>
      <w:sdtContent>
        <w:p w:rsidR="000A6B05" w:rsidRDefault="00006653" w:rsidP="00006653">
          <w:pPr>
            <w:pStyle w:val="ae"/>
            <w:rPr>
              <w:noProof/>
            </w:rPr>
          </w:pPr>
          <w:r>
            <w:t>Оглавление</w:t>
          </w:r>
          <w:r>
            <w:fldChar w:fldCharType="begin"/>
          </w:r>
          <w:r>
            <w:instrText xml:space="preserve"> TOC \h \z \t "Заголовок 1;1;Заголовок 2;2;Заголовок примечания;2" </w:instrText>
          </w:r>
          <w:r>
            <w:fldChar w:fldCharType="separate"/>
          </w:r>
        </w:p>
        <w:p w:rsidR="000A6B05" w:rsidRDefault="005E52EB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621205" w:history="1">
            <w:r w:rsidR="000A6B05" w:rsidRPr="000150ED">
              <w:rPr>
                <w:rStyle w:val="af"/>
              </w:rPr>
              <w:t>1.</w:t>
            </w:r>
            <w:r w:rsidR="000A6B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B05" w:rsidRPr="000150ED">
              <w:rPr>
                <w:rStyle w:val="af"/>
              </w:rPr>
              <w:t>Информация об организаторе</w:t>
            </w:r>
            <w:r w:rsidR="000A6B05">
              <w:rPr>
                <w:noProof/>
                <w:webHidden/>
              </w:rPr>
              <w:tab/>
            </w:r>
            <w:r w:rsidR="000A6B05">
              <w:rPr>
                <w:noProof/>
                <w:webHidden/>
              </w:rPr>
              <w:fldChar w:fldCharType="begin"/>
            </w:r>
            <w:r w:rsidR="000A6B05">
              <w:rPr>
                <w:noProof/>
                <w:webHidden/>
              </w:rPr>
              <w:instrText xml:space="preserve"> PAGEREF _Toc54621205 \h </w:instrText>
            </w:r>
            <w:r w:rsidR="000A6B05">
              <w:rPr>
                <w:noProof/>
                <w:webHidden/>
              </w:rPr>
            </w:r>
            <w:r w:rsidR="000A6B05">
              <w:rPr>
                <w:noProof/>
                <w:webHidden/>
              </w:rPr>
              <w:fldChar w:fldCharType="separate"/>
            </w:r>
            <w:r w:rsidR="000A6B05">
              <w:rPr>
                <w:noProof/>
                <w:webHidden/>
              </w:rPr>
              <w:t>3</w:t>
            </w:r>
            <w:r w:rsidR="000A6B05">
              <w:rPr>
                <w:noProof/>
                <w:webHidden/>
              </w:rPr>
              <w:fldChar w:fldCharType="end"/>
            </w:r>
          </w:hyperlink>
        </w:p>
        <w:p w:rsidR="000A6B05" w:rsidRDefault="005E52EB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621206" w:history="1">
            <w:r w:rsidR="000A6B05" w:rsidRPr="000150ED">
              <w:rPr>
                <w:rStyle w:val="af"/>
              </w:rPr>
              <w:t>2.</w:t>
            </w:r>
            <w:r w:rsidR="000A6B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B05" w:rsidRPr="000150ED">
              <w:rPr>
                <w:rStyle w:val="af"/>
              </w:rPr>
              <w:t>Общее положение</w:t>
            </w:r>
            <w:r w:rsidR="000A6B05">
              <w:rPr>
                <w:noProof/>
                <w:webHidden/>
              </w:rPr>
              <w:tab/>
            </w:r>
            <w:r w:rsidR="000A6B05">
              <w:rPr>
                <w:noProof/>
                <w:webHidden/>
              </w:rPr>
              <w:fldChar w:fldCharType="begin"/>
            </w:r>
            <w:r w:rsidR="000A6B05">
              <w:rPr>
                <w:noProof/>
                <w:webHidden/>
              </w:rPr>
              <w:instrText xml:space="preserve"> PAGEREF _Toc54621206 \h </w:instrText>
            </w:r>
            <w:r w:rsidR="000A6B05">
              <w:rPr>
                <w:noProof/>
                <w:webHidden/>
              </w:rPr>
            </w:r>
            <w:r w:rsidR="000A6B05">
              <w:rPr>
                <w:noProof/>
                <w:webHidden/>
              </w:rPr>
              <w:fldChar w:fldCharType="separate"/>
            </w:r>
            <w:r w:rsidR="000A6B05">
              <w:rPr>
                <w:noProof/>
                <w:webHidden/>
              </w:rPr>
              <w:t>3</w:t>
            </w:r>
            <w:r w:rsidR="000A6B05">
              <w:rPr>
                <w:noProof/>
                <w:webHidden/>
              </w:rPr>
              <w:fldChar w:fldCharType="end"/>
            </w:r>
          </w:hyperlink>
        </w:p>
        <w:p w:rsidR="000A6B05" w:rsidRDefault="005E52EB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621207" w:history="1">
            <w:r w:rsidR="000A6B05" w:rsidRPr="000150ED">
              <w:rPr>
                <w:rStyle w:val="af"/>
              </w:rPr>
              <w:t>3.</w:t>
            </w:r>
            <w:r w:rsidR="000A6B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B05" w:rsidRPr="000150ED">
              <w:rPr>
                <w:rStyle w:val="af"/>
              </w:rPr>
              <w:t>Сроки проведения</w:t>
            </w:r>
            <w:r w:rsidR="000A6B05">
              <w:rPr>
                <w:noProof/>
                <w:webHidden/>
              </w:rPr>
              <w:tab/>
            </w:r>
            <w:r w:rsidR="000A6B05">
              <w:rPr>
                <w:noProof/>
                <w:webHidden/>
              </w:rPr>
              <w:fldChar w:fldCharType="begin"/>
            </w:r>
            <w:r w:rsidR="000A6B05">
              <w:rPr>
                <w:noProof/>
                <w:webHidden/>
              </w:rPr>
              <w:instrText xml:space="preserve"> PAGEREF _Toc54621207 \h </w:instrText>
            </w:r>
            <w:r w:rsidR="000A6B05">
              <w:rPr>
                <w:noProof/>
                <w:webHidden/>
              </w:rPr>
            </w:r>
            <w:r w:rsidR="000A6B05">
              <w:rPr>
                <w:noProof/>
                <w:webHidden/>
              </w:rPr>
              <w:fldChar w:fldCharType="separate"/>
            </w:r>
            <w:r w:rsidR="000A6B05">
              <w:rPr>
                <w:noProof/>
                <w:webHidden/>
              </w:rPr>
              <w:t>3</w:t>
            </w:r>
            <w:r w:rsidR="000A6B05">
              <w:rPr>
                <w:noProof/>
                <w:webHidden/>
              </w:rPr>
              <w:fldChar w:fldCharType="end"/>
            </w:r>
          </w:hyperlink>
        </w:p>
        <w:p w:rsidR="000A6B05" w:rsidRDefault="005E52EB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621208" w:history="1">
            <w:r w:rsidR="000A6B05" w:rsidRPr="000150ED">
              <w:rPr>
                <w:rStyle w:val="af"/>
              </w:rPr>
              <w:t>4.</w:t>
            </w:r>
            <w:r w:rsidR="000A6B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B05" w:rsidRPr="000150ED">
              <w:rPr>
                <w:rStyle w:val="af"/>
              </w:rPr>
              <w:t>Место проведения</w:t>
            </w:r>
            <w:r w:rsidR="000A6B05">
              <w:rPr>
                <w:noProof/>
                <w:webHidden/>
              </w:rPr>
              <w:tab/>
            </w:r>
            <w:r w:rsidR="000A6B05">
              <w:rPr>
                <w:noProof/>
                <w:webHidden/>
              </w:rPr>
              <w:fldChar w:fldCharType="begin"/>
            </w:r>
            <w:r w:rsidR="000A6B05">
              <w:rPr>
                <w:noProof/>
                <w:webHidden/>
              </w:rPr>
              <w:instrText xml:space="preserve"> PAGEREF _Toc54621208 \h </w:instrText>
            </w:r>
            <w:r w:rsidR="000A6B05">
              <w:rPr>
                <w:noProof/>
                <w:webHidden/>
              </w:rPr>
            </w:r>
            <w:r w:rsidR="000A6B05">
              <w:rPr>
                <w:noProof/>
                <w:webHidden/>
              </w:rPr>
              <w:fldChar w:fldCharType="separate"/>
            </w:r>
            <w:r w:rsidR="000A6B05">
              <w:rPr>
                <w:noProof/>
                <w:webHidden/>
              </w:rPr>
              <w:t>3</w:t>
            </w:r>
            <w:r w:rsidR="000A6B05">
              <w:rPr>
                <w:noProof/>
                <w:webHidden/>
              </w:rPr>
              <w:fldChar w:fldCharType="end"/>
            </w:r>
          </w:hyperlink>
        </w:p>
        <w:p w:rsidR="000A6B05" w:rsidRDefault="005E52EB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621209" w:history="1">
            <w:r w:rsidR="000A6B05" w:rsidRPr="000150ED">
              <w:rPr>
                <w:rStyle w:val="af"/>
              </w:rPr>
              <w:t>5.</w:t>
            </w:r>
            <w:r w:rsidR="000A6B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B05" w:rsidRPr="000150ED">
              <w:rPr>
                <w:rStyle w:val="af"/>
              </w:rPr>
              <w:t>Содержание и условия стимулирующего мероприятия</w:t>
            </w:r>
            <w:r w:rsidR="000A6B05">
              <w:rPr>
                <w:noProof/>
                <w:webHidden/>
              </w:rPr>
              <w:tab/>
            </w:r>
            <w:r w:rsidR="000A6B05">
              <w:rPr>
                <w:noProof/>
                <w:webHidden/>
              </w:rPr>
              <w:fldChar w:fldCharType="begin"/>
            </w:r>
            <w:r w:rsidR="000A6B05">
              <w:rPr>
                <w:noProof/>
                <w:webHidden/>
              </w:rPr>
              <w:instrText xml:space="preserve"> PAGEREF _Toc54621209 \h </w:instrText>
            </w:r>
            <w:r w:rsidR="000A6B05">
              <w:rPr>
                <w:noProof/>
                <w:webHidden/>
              </w:rPr>
            </w:r>
            <w:r w:rsidR="000A6B05">
              <w:rPr>
                <w:noProof/>
                <w:webHidden/>
              </w:rPr>
              <w:fldChar w:fldCharType="separate"/>
            </w:r>
            <w:r w:rsidR="000A6B05">
              <w:rPr>
                <w:noProof/>
                <w:webHidden/>
              </w:rPr>
              <w:t>4</w:t>
            </w:r>
            <w:r w:rsidR="000A6B05">
              <w:rPr>
                <w:noProof/>
                <w:webHidden/>
              </w:rPr>
              <w:fldChar w:fldCharType="end"/>
            </w:r>
          </w:hyperlink>
        </w:p>
        <w:p w:rsidR="000A6B05" w:rsidRDefault="005E52EB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621210" w:history="1">
            <w:r w:rsidR="000A6B05" w:rsidRPr="000150ED">
              <w:rPr>
                <w:rStyle w:val="af"/>
              </w:rPr>
              <w:t>6.</w:t>
            </w:r>
            <w:r w:rsidR="000A6B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B05" w:rsidRPr="000150ED">
              <w:rPr>
                <w:rStyle w:val="af"/>
              </w:rPr>
              <w:t>Количество, порядок и место получения стимулов</w:t>
            </w:r>
            <w:r w:rsidR="000A6B05">
              <w:rPr>
                <w:noProof/>
                <w:webHidden/>
              </w:rPr>
              <w:tab/>
            </w:r>
            <w:r w:rsidR="000A6B05">
              <w:rPr>
                <w:noProof/>
                <w:webHidden/>
              </w:rPr>
              <w:fldChar w:fldCharType="begin"/>
            </w:r>
            <w:r w:rsidR="000A6B05">
              <w:rPr>
                <w:noProof/>
                <w:webHidden/>
              </w:rPr>
              <w:instrText xml:space="preserve"> PAGEREF _Toc54621210 \h </w:instrText>
            </w:r>
            <w:r w:rsidR="000A6B05">
              <w:rPr>
                <w:noProof/>
                <w:webHidden/>
              </w:rPr>
            </w:r>
            <w:r w:rsidR="000A6B05">
              <w:rPr>
                <w:noProof/>
                <w:webHidden/>
              </w:rPr>
              <w:fldChar w:fldCharType="separate"/>
            </w:r>
            <w:r w:rsidR="000A6B05">
              <w:rPr>
                <w:noProof/>
                <w:webHidden/>
              </w:rPr>
              <w:t>4</w:t>
            </w:r>
            <w:r w:rsidR="000A6B05">
              <w:rPr>
                <w:noProof/>
                <w:webHidden/>
              </w:rPr>
              <w:fldChar w:fldCharType="end"/>
            </w:r>
          </w:hyperlink>
        </w:p>
        <w:p w:rsidR="00006653" w:rsidRDefault="00006653" w:rsidP="00006653">
          <w:pPr>
            <w:pStyle w:val="ae"/>
          </w:pPr>
          <w:r>
            <w:fldChar w:fldCharType="end"/>
          </w:r>
        </w:p>
        <w:p w:rsidR="00006653" w:rsidRDefault="005E52EB" w:rsidP="00006653"/>
      </w:sdtContent>
    </w:sdt>
    <w:p w:rsidR="00006653" w:rsidRDefault="00006653" w:rsidP="00006653">
      <w:pPr>
        <w:tabs>
          <w:tab w:val="clear" w:pos="-1843"/>
        </w:tabs>
        <w:spacing w:before="0" w:after="0"/>
        <w:ind w:left="357" w:hanging="357"/>
        <w:rPr>
          <w:rFonts w:eastAsiaTheme="majorEastAsia"/>
          <w:b/>
          <w:bCs/>
          <w:sz w:val="28"/>
          <w:szCs w:val="28"/>
          <w:lang w:eastAsia="en-US"/>
        </w:rPr>
      </w:pPr>
      <w:bookmarkStart w:id="2" w:name="_Toc243717382"/>
      <w:bookmarkStart w:id="3" w:name="_Toc243717688"/>
      <w:bookmarkStart w:id="4" w:name="_Toc243717771"/>
      <w:bookmarkStart w:id="5" w:name="_Toc243718458"/>
      <w:bookmarkStart w:id="6" w:name="_Toc243718796"/>
      <w:bookmarkStart w:id="7" w:name="_Toc243719004"/>
      <w:bookmarkStart w:id="8" w:name="_Ref247011093"/>
      <w:bookmarkStart w:id="9" w:name="_Toc243120258"/>
      <w:bookmarkStart w:id="10" w:name="_Toc243383511"/>
      <w:bookmarkStart w:id="11" w:name="_Toc243717379"/>
      <w:bookmarkStart w:id="12" w:name="_Toc243717685"/>
      <w:bookmarkStart w:id="13" w:name="_Toc243717768"/>
      <w:bookmarkStart w:id="14" w:name="_Toc243718455"/>
      <w:bookmarkStart w:id="15" w:name="_Toc243718793"/>
      <w:bookmarkStart w:id="16" w:name="_Toc243719001"/>
      <w:bookmarkStart w:id="17" w:name="Раздел"/>
      <w:bookmarkStart w:id="18" w:name="_Toc243719003"/>
      <w:bookmarkStart w:id="19" w:name="_Toc243718795"/>
      <w:bookmarkStart w:id="20" w:name="_Toc243718457"/>
      <w:bookmarkStart w:id="21" w:name="_Toc243717770"/>
      <w:bookmarkStart w:id="22" w:name="_Toc243717687"/>
      <w:bookmarkStart w:id="23" w:name="_Toc243717381"/>
      <w:bookmarkStart w:id="24" w:name="_Toc243383515"/>
      <w:r>
        <w:br w:type="page"/>
      </w:r>
    </w:p>
    <w:p w:rsidR="00006653" w:rsidRDefault="00006653" w:rsidP="00006653">
      <w:pPr>
        <w:pStyle w:val="1"/>
        <w:spacing w:before="0" w:beforeAutospacing="0"/>
      </w:pPr>
      <w:bookmarkStart w:id="25" w:name="_Toc436387207"/>
      <w:bookmarkStart w:id="26" w:name="_Toc54621205"/>
      <w:bookmarkStart w:id="27" w:name="_Toc258601230"/>
      <w:bookmarkStart w:id="28" w:name="_Toc258515426"/>
      <w:bookmarkStart w:id="29" w:name="_Toc258478421"/>
      <w:bookmarkEnd w:id="2"/>
      <w:bookmarkEnd w:id="3"/>
      <w:bookmarkEnd w:id="4"/>
      <w:bookmarkEnd w:id="5"/>
      <w:bookmarkEnd w:id="6"/>
      <w:bookmarkEnd w:id="7"/>
      <w:bookmarkEnd w:id="8"/>
      <w:r>
        <w:lastRenderedPageBreak/>
        <w:t>Информация об организаторе</w:t>
      </w:r>
      <w:bookmarkEnd w:id="25"/>
      <w:bookmarkEnd w:id="26"/>
    </w:p>
    <w:p w:rsidR="00006653" w:rsidRDefault="00006653" w:rsidP="00006653">
      <w:pPr>
        <w:spacing w:before="0" w:after="0"/>
      </w:pPr>
      <w:bookmarkStart w:id="30" w:name="_Toc396136920"/>
      <w:r w:rsidRPr="00D36D02">
        <w:t xml:space="preserve">Организатор акции - </w:t>
      </w:r>
      <w:r w:rsidRPr="0005598A">
        <w:t>ООО «Спутниковая связь»</w:t>
      </w:r>
    </w:p>
    <w:p w:rsidR="00006653" w:rsidRPr="00D36D02" w:rsidRDefault="00006653" w:rsidP="00006653">
      <w:pPr>
        <w:spacing w:before="0" w:after="0"/>
        <w:rPr>
          <w:bCs/>
        </w:rPr>
      </w:pPr>
      <w:r w:rsidRPr="00D36D02">
        <w:rPr>
          <w:bCs/>
        </w:rPr>
        <w:t xml:space="preserve">ИНН </w:t>
      </w:r>
      <w:r w:rsidRPr="0097692C">
        <w:rPr>
          <w:bCs/>
        </w:rPr>
        <w:t>5404091235</w:t>
      </w:r>
    </w:p>
    <w:p w:rsidR="00006653" w:rsidRPr="00D36D02" w:rsidRDefault="00006653" w:rsidP="00006653">
      <w:pPr>
        <w:pStyle w:val="afa"/>
        <w:ind w:firstLine="567"/>
        <w:rPr>
          <w:rFonts w:ascii="Times New Roman" w:hAnsi="Times New Roman"/>
          <w:kern w:val="24"/>
          <w:sz w:val="24"/>
          <w:szCs w:val="24"/>
        </w:rPr>
      </w:pPr>
      <w:r w:rsidRPr="00D36D02">
        <w:rPr>
          <w:rFonts w:ascii="Times New Roman" w:hAnsi="Times New Roman"/>
          <w:kern w:val="24"/>
          <w:sz w:val="24"/>
          <w:szCs w:val="24"/>
        </w:rPr>
        <w:t xml:space="preserve">ОГРН </w:t>
      </w:r>
      <w:r w:rsidRPr="0097692C">
        <w:rPr>
          <w:rFonts w:ascii="Times New Roman" w:hAnsi="Times New Roman"/>
          <w:kern w:val="24"/>
          <w:sz w:val="24"/>
          <w:szCs w:val="24"/>
        </w:rPr>
        <w:t>1195476049119</w:t>
      </w:r>
    </w:p>
    <w:p w:rsidR="00006653" w:rsidRDefault="00006653" w:rsidP="00006653">
      <w:pPr>
        <w:widowControl w:val="0"/>
        <w:spacing w:before="0" w:after="0"/>
      </w:pPr>
      <w:r w:rsidRPr="00D36D02">
        <w:t xml:space="preserve">Юридический адрес: </w:t>
      </w:r>
      <w:r w:rsidRPr="0097692C">
        <w:t>РФ, 630096, г. Новосибирск, ул. Станционная, дом 62, офис 26</w:t>
      </w:r>
      <w:r>
        <w:t>.</w:t>
      </w:r>
    </w:p>
    <w:p w:rsidR="00006653" w:rsidRPr="00D36D02" w:rsidRDefault="00006653" w:rsidP="00006653">
      <w:pPr>
        <w:widowControl w:val="0"/>
        <w:spacing w:before="0" w:after="0"/>
      </w:pPr>
      <w:r w:rsidRPr="00D36D02">
        <w:t xml:space="preserve">Адрес местонахождения: </w:t>
      </w:r>
      <w:r w:rsidRPr="0005598A">
        <w:t>РФ, 630096, г. Новосибирск, ул. Станционная, дом 62, офис 26</w:t>
      </w:r>
      <w:r>
        <w:t>.</w:t>
      </w:r>
    </w:p>
    <w:p w:rsidR="00006653" w:rsidRPr="00D36D02" w:rsidRDefault="00006653" w:rsidP="00006653">
      <w:pPr>
        <w:widowControl w:val="0"/>
        <w:spacing w:before="0" w:after="0"/>
        <w:ind w:firstLine="0"/>
      </w:pPr>
      <w:r w:rsidRPr="00D36D02">
        <w:t xml:space="preserve">Почтовый адрес: </w:t>
      </w:r>
      <w:r w:rsidRPr="0005598A">
        <w:t xml:space="preserve">РФ, </w:t>
      </w:r>
      <w:r w:rsidRPr="003C0C04">
        <w:t>660028</w:t>
      </w:r>
      <w:r w:rsidRPr="0005598A">
        <w:t xml:space="preserve"> г. </w:t>
      </w:r>
      <w:r>
        <w:t>Красноярск</w:t>
      </w:r>
      <w:r w:rsidRPr="0005598A">
        <w:t xml:space="preserve">, ул. </w:t>
      </w:r>
      <w:r>
        <w:t>Баумана</w:t>
      </w:r>
      <w:r w:rsidRPr="0005598A">
        <w:t xml:space="preserve">, дом </w:t>
      </w:r>
      <w:r>
        <w:t>1</w:t>
      </w:r>
      <w:r w:rsidRPr="0005598A">
        <w:t>6,</w:t>
      </w:r>
      <w:r>
        <w:t xml:space="preserve"> почтовое отделение, а/я № 11994.</w:t>
      </w:r>
    </w:p>
    <w:p w:rsidR="00006653" w:rsidRPr="006204B9" w:rsidRDefault="00006653" w:rsidP="00006653">
      <w:pPr>
        <w:widowControl w:val="0"/>
        <w:spacing w:before="0" w:after="0"/>
      </w:pPr>
      <w:r w:rsidRPr="00D36D02">
        <w:t xml:space="preserve">Телефон </w:t>
      </w:r>
      <w:r w:rsidRPr="008535CF">
        <w:t>8</w:t>
      </w:r>
      <w:r>
        <w:t>-800-505-37-14</w:t>
      </w:r>
    </w:p>
    <w:p w:rsidR="00006653" w:rsidRDefault="00006653" w:rsidP="00006653">
      <w:pPr>
        <w:widowControl w:val="0"/>
        <w:spacing w:before="0" w:after="0"/>
      </w:pPr>
      <w:r w:rsidRPr="00D36D02">
        <w:t>Электронная почта (</w:t>
      </w:r>
      <w:r w:rsidRPr="00D36D02">
        <w:rPr>
          <w:lang w:val="en-US"/>
        </w:rPr>
        <w:t>e</w:t>
      </w:r>
      <w:r w:rsidRPr="00D36D02">
        <w:t>-</w:t>
      </w:r>
      <w:r w:rsidRPr="00D36D02">
        <w:rPr>
          <w:lang w:val="en-US"/>
        </w:rPr>
        <w:t>mail</w:t>
      </w:r>
      <w:r w:rsidRPr="00D36D02">
        <w:t>):</w:t>
      </w:r>
      <w:r w:rsidRPr="008535CF">
        <w:t xml:space="preserve"> </w:t>
      </w:r>
      <w:hyperlink r:id="rId12" w:history="1">
        <w:r w:rsidRPr="0024165A">
          <w:rPr>
            <w:rStyle w:val="af"/>
          </w:rPr>
          <w:t>info@strizh.net</w:t>
        </w:r>
      </w:hyperlink>
      <w:r>
        <w:t xml:space="preserve"> </w:t>
      </w:r>
    </w:p>
    <w:p w:rsidR="00006653" w:rsidRPr="00F10484" w:rsidRDefault="00006653" w:rsidP="00006653">
      <w:pPr>
        <w:widowControl w:val="0"/>
        <w:spacing w:before="0" w:after="0"/>
      </w:pPr>
      <w:r w:rsidRPr="00D36D02">
        <w:t>Интернет-сайт: стриж.рф</w:t>
      </w:r>
    </w:p>
    <w:bookmarkStart w:id="31" w:name="_Toc54621206" w:displacedByCustomXml="next"/>
    <w:sdt>
      <w:sdtPr>
        <w:rPr>
          <w:rStyle w:val="10"/>
        </w:rPr>
        <w:id w:val="8905191"/>
      </w:sdtPr>
      <w:sdtEndPr>
        <w:rPr>
          <w:rStyle w:val="10"/>
          <w:b/>
        </w:rPr>
      </w:sdtEndPr>
      <w:sdtContent>
        <w:bookmarkEnd w:id="29" w:displacedByCustomXml="prev"/>
        <w:bookmarkEnd w:id="28" w:displacedByCustomXml="prev"/>
        <w:bookmarkEnd w:id="27" w:displacedByCustomXml="prev"/>
        <w:bookmarkEnd w:id="24" w:displacedByCustomXml="prev"/>
        <w:bookmarkEnd w:id="23" w:displacedByCustomXml="prev"/>
        <w:bookmarkEnd w:id="22" w:displacedByCustomXml="prev"/>
        <w:bookmarkEnd w:id="21" w:displacedByCustomXml="prev"/>
        <w:bookmarkEnd w:id="20" w:displacedByCustomXml="prev"/>
        <w:bookmarkEnd w:id="19" w:displacedByCustomXml="prev"/>
        <w:bookmarkEnd w:id="18" w:displacedByCustomXml="prev"/>
        <w:p w:rsidR="00006653" w:rsidRPr="006854C4" w:rsidRDefault="00006653" w:rsidP="00006653">
          <w:pPr>
            <w:pStyle w:val="1"/>
            <w:rPr>
              <w:b w:val="0"/>
            </w:rPr>
          </w:pPr>
          <w:r w:rsidRPr="00204D7D">
            <w:rPr>
              <w:rStyle w:val="10"/>
              <w:b/>
            </w:rPr>
            <w:t>Общее положение</w:t>
          </w:r>
        </w:p>
      </w:sdtContent>
    </w:sdt>
    <w:bookmarkEnd w:id="31" w:displacedByCustomXml="prev"/>
    <w:bookmarkEnd w:id="30" w:displacedByCustomXml="prev"/>
    <w:bookmarkStart w:id="32" w:name="_Toc443035536" w:displacedByCustomXml="prev"/>
    <w:bookmarkStart w:id="33" w:name="_Toc437417641" w:displacedByCustomXml="prev"/>
    <w:bookmarkStart w:id="34" w:name="_Toc424911495" w:displacedByCustomXml="prev"/>
    <w:p w:rsidR="00006653" w:rsidRPr="00895642" w:rsidRDefault="007D260C" w:rsidP="00006653">
      <w:pPr>
        <w:rPr>
          <w:b/>
        </w:rPr>
      </w:pPr>
      <w:r>
        <w:t>2.</w:t>
      </w:r>
      <w:r w:rsidR="00006653">
        <w:t xml:space="preserve">1 Акция </w:t>
      </w:r>
      <w:r w:rsidR="00006653" w:rsidRPr="00895642">
        <w:t xml:space="preserve">распространяется при оказании услуг в соответствии с публичной офертой на </w:t>
      </w:r>
      <w:bookmarkEnd w:id="33"/>
      <w:bookmarkEnd w:id="32"/>
      <w:r w:rsidR="00006653" w:rsidRPr="009C33CA">
        <w:t xml:space="preserve">предоставление услуг доступа к сети Интернет по беспроводным широкополосным каналам спутниковой связи </w:t>
      </w:r>
      <w:r w:rsidR="00006653">
        <w:t>–</w:t>
      </w:r>
      <w:r w:rsidR="00006653" w:rsidRPr="009C33CA">
        <w:t xml:space="preserve"> Интернет</w:t>
      </w:r>
      <w:r w:rsidR="00006653">
        <w:t xml:space="preserve">, размещенной на сайте стриж.рф в разделе «Договоры». </w:t>
      </w:r>
    </w:p>
    <w:p w:rsidR="00006653" w:rsidRDefault="00006653" w:rsidP="00006653">
      <w:pPr>
        <w:rPr>
          <w:b/>
        </w:rPr>
      </w:pPr>
      <w:bookmarkStart w:id="35" w:name="_Toc443035537"/>
      <w:r>
        <w:t xml:space="preserve">2.2 Участниками акции </w:t>
      </w:r>
      <w:bookmarkEnd w:id="35"/>
      <w:r>
        <w:t xml:space="preserve">являются все </w:t>
      </w:r>
      <w:r w:rsidR="007D260C">
        <w:t xml:space="preserve">потенциальные </w:t>
      </w:r>
      <w:r w:rsidRPr="00006653">
        <w:t>пользователи</w:t>
      </w:r>
      <w:r w:rsidR="007D260C" w:rsidRPr="00F10484">
        <w:t xml:space="preserve"> услуги по предоставлению доступа к сети </w:t>
      </w:r>
      <w:r w:rsidR="007D260C" w:rsidRPr="00D36D02">
        <w:t>Интернет с</w:t>
      </w:r>
      <w:r w:rsidR="007D260C" w:rsidRPr="00F10484">
        <w:t xml:space="preserve"> использованием</w:t>
      </w:r>
      <w:r w:rsidR="007D260C">
        <w:t xml:space="preserve"> спутникового канала связи</w:t>
      </w:r>
      <w:r w:rsidR="007D260C" w:rsidRPr="00F10484">
        <w:t xml:space="preserve"> </w:t>
      </w:r>
      <w:r w:rsidR="007D260C">
        <w:t xml:space="preserve">выполнившие условия участия в Акции (далее - Участник).  </w:t>
      </w:r>
      <w:r w:rsidRPr="00006653">
        <w:t xml:space="preserve"> </w:t>
      </w:r>
    </w:p>
    <w:p w:rsidR="00502058" w:rsidRDefault="00006653" w:rsidP="00006653">
      <w:bookmarkStart w:id="36" w:name="_Toc437360199"/>
      <w:bookmarkStart w:id="37" w:name="_Toc437417643"/>
      <w:bookmarkStart w:id="38" w:name="_Toc443035538"/>
      <w:r>
        <w:t xml:space="preserve">2.3 </w:t>
      </w:r>
      <w:bookmarkStart w:id="39" w:name="_Toc443035539"/>
      <w:bookmarkEnd w:id="36"/>
      <w:bookmarkEnd w:id="37"/>
      <w:bookmarkEnd w:id="38"/>
      <w:r>
        <w:t xml:space="preserve">Акция </w:t>
      </w:r>
      <w:r w:rsidR="00502058">
        <w:t>предполагает снижение стоимости на комплекты оборудования «Абонентский комплект – КБ 1.206.108» (</w:t>
      </w:r>
      <w:proofErr w:type="spellStart"/>
      <w:r w:rsidR="00502058">
        <w:t>неакционная</w:t>
      </w:r>
      <w:proofErr w:type="spellEnd"/>
      <w:r w:rsidR="00502058">
        <w:t xml:space="preserve"> цена – 5 </w:t>
      </w:r>
      <w:r w:rsidR="005E52EB">
        <w:t>5</w:t>
      </w:r>
      <w:r w:rsidR="00502058">
        <w:t>00,00 рублей), которые были восстановлены для повторного использования. Стоимость восстановленного комплекта (далее «Комплект») с учетом скидки - 2 290,00 рублей.</w:t>
      </w:r>
    </w:p>
    <w:p w:rsidR="00006653" w:rsidRDefault="00006653" w:rsidP="00006653">
      <w:bookmarkStart w:id="40" w:name="_Toc443035540"/>
      <w:bookmarkEnd w:id="39"/>
      <w:r>
        <w:t xml:space="preserve">2.4 </w:t>
      </w:r>
      <w:r w:rsidRPr="00006653">
        <w:t>Акция по способу ее проведения является стимулирующим мероприятием и регулируется Федеральным законом от 13.03.2006 №38-ФЗ «О рекламе» и регулируется Федеральным законом от 27.07.2006 №152-ФЗ «О персональных данных».</w:t>
      </w:r>
      <w:bookmarkEnd w:id="40"/>
      <w:bookmarkEnd w:id="34"/>
    </w:p>
    <w:p w:rsidR="00006653" w:rsidRDefault="00006653" w:rsidP="00006653">
      <w:r>
        <w:t>2.5 Данная акция не является стимулиру</w:t>
      </w:r>
      <w:bookmarkStart w:id="41" w:name="_GoBack"/>
      <w:bookmarkEnd w:id="41"/>
      <w:r>
        <w:t xml:space="preserve">ющей лотереей. </w:t>
      </w:r>
    </w:p>
    <w:p w:rsidR="00006653" w:rsidRPr="00006653" w:rsidRDefault="007D260C" w:rsidP="00006653">
      <w:r>
        <w:t>2.6</w:t>
      </w:r>
      <w:r w:rsidR="00006653">
        <w:t xml:space="preserve"> </w:t>
      </w:r>
      <w:r w:rsidR="00006653" w:rsidRPr="00006653">
        <w:t>Факт участия в Акции подразумевает ознакомление и согласие Участника с настоящими Правилами. Отказ от любого из правил Акции является отказом от участия в Акции в целом.</w:t>
      </w:r>
    </w:p>
    <w:p w:rsidR="00006653" w:rsidRDefault="007D260C" w:rsidP="00006653">
      <w:pPr>
        <w:rPr>
          <w:b/>
        </w:rPr>
      </w:pPr>
      <w:bookmarkStart w:id="42" w:name="_Toc431392710"/>
      <w:bookmarkStart w:id="43" w:name="_Toc431393166"/>
      <w:bookmarkStart w:id="44" w:name="_Toc436387212"/>
      <w:bookmarkStart w:id="45" w:name="_Toc443035541"/>
      <w:r>
        <w:t>2.7</w:t>
      </w:r>
      <w:r w:rsidR="00006653">
        <w:t xml:space="preserve"> </w:t>
      </w:r>
      <w:r w:rsidR="00006653" w:rsidRPr="00A70793">
        <w:t>Информирование потенциальных участников Акции о сроках,</w:t>
      </w:r>
      <w:r w:rsidR="00006653">
        <w:rPr>
          <w:color w:val="000000"/>
          <w:shd w:val="clear" w:color="auto" w:fill="FFFFFF"/>
        </w:rPr>
        <w:t xml:space="preserve"> </w:t>
      </w:r>
      <w:r w:rsidR="00006653" w:rsidRPr="00A70793">
        <w:rPr>
          <w:color w:val="000000"/>
          <w:shd w:val="clear" w:color="auto" w:fill="FFFFFF"/>
        </w:rPr>
        <w:t>правилах п</w:t>
      </w:r>
      <w:r w:rsidR="00006653">
        <w:rPr>
          <w:color w:val="000000"/>
          <w:shd w:val="clear" w:color="auto" w:fill="FFFFFF"/>
        </w:rPr>
        <w:t>роведения, количестве подарков,</w:t>
      </w:r>
      <w:r w:rsidR="00006653" w:rsidRPr="00A70793">
        <w:rPr>
          <w:color w:val="000000"/>
          <w:shd w:val="clear" w:color="auto" w:fill="FFFFFF"/>
        </w:rPr>
        <w:t xml:space="preserve"> месте и порядке их получения, при необходимости – о переносе сроков Акции осуществляется на официальном</w:t>
      </w:r>
      <w:r w:rsidR="00006653" w:rsidRPr="00A70793">
        <w:t xml:space="preserve"> Интернет-сайте</w:t>
      </w:r>
      <w:bookmarkEnd w:id="42"/>
      <w:bookmarkEnd w:id="43"/>
      <w:r w:rsidR="00006653">
        <w:t xml:space="preserve"> стриж.рф</w:t>
      </w:r>
      <w:bookmarkEnd w:id="44"/>
      <w:bookmarkEnd w:id="45"/>
      <w:r>
        <w:t xml:space="preserve"> в разделе «Документы»</w:t>
      </w:r>
      <w:r w:rsidR="00006653">
        <w:t>.</w:t>
      </w:r>
    </w:p>
    <w:p w:rsidR="00006653" w:rsidRDefault="007D260C" w:rsidP="00006653">
      <w:pPr>
        <w:rPr>
          <w:b/>
          <w:color w:val="000000"/>
        </w:rPr>
      </w:pPr>
      <w:bookmarkStart w:id="46" w:name="_Toc431392711"/>
      <w:bookmarkStart w:id="47" w:name="_Toc431393167"/>
      <w:bookmarkStart w:id="48" w:name="_Toc436387213"/>
      <w:bookmarkStart w:id="49" w:name="_Toc443035542"/>
      <w:r>
        <w:rPr>
          <w:color w:val="000000"/>
        </w:rPr>
        <w:t>2.8</w:t>
      </w:r>
      <w:r w:rsidR="00006653">
        <w:rPr>
          <w:color w:val="000000"/>
        </w:rPr>
        <w:t xml:space="preserve"> </w:t>
      </w:r>
      <w:r w:rsidR="00006653" w:rsidRPr="00A70793">
        <w:rPr>
          <w:color w:val="000000"/>
        </w:rPr>
        <w:t>Участие в акции подразу</w:t>
      </w:r>
      <w:r w:rsidR="00006653">
        <w:rPr>
          <w:color w:val="000000"/>
        </w:rPr>
        <w:t>мевает ознакомление и согласие У</w:t>
      </w:r>
      <w:r w:rsidR="00006653" w:rsidRPr="00A70793">
        <w:rPr>
          <w:color w:val="000000"/>
        </w:rPr>
        <w:t>частника с настоящими Правилами.</w:t>
      </w:r>
      <w:bookmarkEnd w:id="46"/>
      <w:bookmarkEnd w:id="47"/>
      <w:bookmarkEnd w:id="48"/>
      <w:bookmarkEnd w:id="49"/>
    </w:p>
    <w:p w:rsidR="00006653" w:rsidRPr="00A70793" w:rsidRDefault="007D260C" w:rsidP="00006653">
      <w:pPr>
        <w:rPr>
          <w:b/>
        </w:rPr>
      </w:pPr>
      <w:r>
        <w:t>2.9</w:t>
      </w:r>
      <w:r w:rsidR="00006653">
        <w:t xml:space="preserve"> </w:t>
      </w:r>
      <w:bookmarkStart w:id="50" w:name="_Toc431392712"/>
      <w:bookmarkStart w:id="51" w:name="_Toc431393168"/>
      <w:bookmarkStart w:id="52" w:name="_Toc436387214"/>
      <w:bookmarkStart w:id="53" w:name="_Toc443035543"/>
      <w:r w:rsidR="00006653" w:rsidRPr="00A70793">
        <w:t>Во всем, что не предусмотрено насто</w:t>
      </w:r>
      <w:r w:rsidR="00006653">
        <w:t>ящими Правилами, организатор и У</w:t>
      </w:r>
      <w:r w:rsidR="00006653" w:rsidRPr="00A70793">
        <w:t>частники стимулирующего мероприятия руководствуются действующим законодательством Российской Федерации.</w:t>
      </w:r>
      <w:bookmarkEnd w:id="50"/>
      <w:bookmarkEnd w:id="51"/>
      <w:bookmarkEnd w:id="52"/>
      <w:bookmarkEnd w:id="53"/>
    </w:p>
    <w:p w:rsidR="00006653" w:rsidRDefault="007D260C" w:rsidP="00006653">
      <w:pPr>
        <w:rPr>
          <w:b/>
        </w:rPr>
      </w:pPr>
      <w:bookmarkStart w:id="54" w:name="_Toc431392713"/>
      <w:bookmarkStart w:id="55" w:name="_Toc431393169"/>
      <w:bookmarkStart w:id="56" w:name="_Toc436387215"/>
      <w:bookmarkStart w:id="57" w:name="_Toc443035544"/>
      <w:r>
        <w:rPr>
          <w:color w:val="000000"/>
        </w:rPr>
        <w:t>2.10</w:t>
      </w:r>
      <w:r w:rsidR="00006653">
        <w:rPr>
          <w:color w:val="000000"/>
        </w:rPr>
        <w:t xml:space="preserve"> </w:t>
      </w:r>
      <w:r w:rsidR="00006653" w:rsidRPr="00A70793">
        <w:rPr>
          <w:color w:val="000000"/>
        </w:rPr>
        <w:t xml:space="preserve">О </w:t>
      </w:r>
      <w:r w:rsidR="00006653">
        <w:rPr>
          <w:color w:val="000000"/>
        </w:rPr>
        <w:t xml:space="preserve">досрочном </w:t>
      </w:r>
      <w:r w:rsidR="00006653" w:rsidRPr="00A70793">
        <w:rPr>
          <w:color w:val="000000"/>
        </w:rPr>
        <w:t>прекращении или изменении условий Акции организатор уведомляет путём размещения соответствующей информации на сайте</w:t>
      </w:r>
      <w:bookmarkEnd w:id="54"/>
      <w:bookmarkEnd w:id="55"/>
      <w:r w:rsidR="00006653">
        <w:rPr>
          <w:color w:val="000000"/>
        </w:rPr>
        <w:t xml:space="preserve"> стриж.рф</w:t>
      </w:r>
      <w:bookmarkEnd w:id="56"/>
      <w:bookmarkEnd w:id="57"/>
      <w:r w:rsidR="00006653">
        <w:rPr>
          <w:color w:val="000000"/>
        </w:rPr>
        <w:t xml:space="preserve"> в разделе «</w:t>
      </w:r>
      <w:r>
        <w:rPr>
          <w:color w:val="000000"/>
        </w:rPr>
        <w:t>Документы</w:t>
      </w:r>
      <w:r w:rsidR="00006653">
        <w:rPr>
          <w:color w:val="000000"/>
        </w:rPr>
        <w:t>».</w:t>
      </w:r>
    </w:p>
    <w:p w:rsidR="00006653" w:rsidRPr="00E0079F" w:rsidRDefault="007D260C" w:rsidP="00006653">
      <w:pPr>
        <w:rPr>
          <w:noProof/>
          <w:color w:val="0563C1" w:themeColor="hyperlink"/>
          <w:u w:val="single"/>
        </w:rPr>
      </w:pPr>
      <w:bookmarkStart w:id="58" w:name="_Toc436387216"/>
      <w:bookmarkStart w:id="59" w:name="_Toc443035545"/>
      <w:r>
        <w:t>2.11</w:t>
      </w:r>
      <w:r w:rsidR="00006653">
        <w:t xml:space="preserve"> </w:t>
      </w:r>
      <w:r w:rsidR="00006653" w:rsidRPr="00F1140D">
        <w:t>Организатор оставляет за собой право размещ</w:t>
      </w:r>
      <w:r w:rsidR="00006653">
        <w:t xml:space="preserve">ать дополнительную информацию об Акции </w:t>
      </w:r>
      <w:r w:rsidR="00006653" w:rsidRPr="00F1140D">
        <w:t>«</w:t>
      </w:r>
      <w:r w:rsidR="00006653">
        <w:t>Оборудование для коллективного доступа</w:t>
      </w:r>
      <w:r w:rsidR="00006653" w:rsidRPr="00F1140D">
        <w:t xml:space="preserve">» на сайте </w:t>
      </w:r>
      <w:hyperlink r:id="rId13" w:history="1">
        <w:r w:rsidR="00006653" w:rsidRPr="00F1140D">
          <w:rPr>
            <w:rStyle w:val="af"/>
          </w:rPr>
          <w:t>стриж.рф</w:t>
        </w:r>
        <w:bookmarkEnd w:id="58"/>
        <w:bookmarkEnd w:id="59"/>
      </w:hyperlink>
      <w:r w:rsidR="00006653">
        <w:rPr>
          <w:rStyle w:val="af"/>
        </w:rPr>
        <w:t xml:space="preserve"> </w:t>
      </w:r>
      <w:r w:rsidR="00006653" w:rsidRPr="00A52F06">
        <w:rPr>
          <w:rStyle w:val="af"/>
          <w:color w:val="000000" w:themeColor="text1"/>
          <w:u w:val="none"/>
        </w:rPr>
        <w:t>в разделе «Акции».</w:t>
      </w:r>
    </w:p>
    <w:p w:rsidR="00006653" w:rsidRDefault="00006653" w:rsidP="00006653">
      <w:pPr>
        <w:pStyle w:val="1"/>
      </w:pPr>
      <w:bookmarkStart w:id="60" w:name="_Toc54621207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t>Сроки проведения</w:t>
      </w:r>
      <w:bookmarkEnd w:id="60"/>
    </w:p>
    <w:p w:rsidR="00006653" w:rsidRPr="00A70793" w:rsidRDefault="00006653" w:rsidP="00006653">
      <w:pPr>
        <w:rPr>
          <w:lang w:eastAsia="en-US"/>
        </w:rPr>
      </w:pPr>
      <w:r>
        <w:rPr>
          <w:lang w:eastAsia="en-US"/>
        </w:rPr>
        <w:t xml:space="preserve">Акция действует </w:t>
      </w:r>
      <w:r w:rsidR="000D25A7">
        <w:rPr>
          <w:lang w:eastAsia="en-US"/>
        </w:rPr>
        <w:t>до её отмены</w:t>
      </w:r>
      <w:r>
        <w:rPr>
          <w:lang w:eastAsia="en-US"/>
        </w:rPr>
        <w:t>.</w:t>
      </w:r>
    </w:p>
    <w:bookmarkEnd w:id="17" w:displacedByCustomXml="next"/>
    <w:bookmarkStart w:id="61" w:name="_Toc54621208" w:displacedByCustomXml="next"/>
    <w:bookmarkStart w:id="62" w:name="_Toc396136926" w:displacedByCustomXml="next"/>
    <w:bookmarkStart w:id="63" w:name="_Toc243719007" w:displacedByCustomXml="next"/>
    <w:bookmarkStart w:id="64" w:name="_Toc243718799" w:displacedByCustomXml="next"/>
    <w:bookmarkStart w:id="65" w:name="_Toc243718461" w:displacedByCustomXml="next"/>
    <w:bookmarkStart w:id="66" w:name="_Toc243717774" w:displacedByCustomXml="next"/>
    <w:bookmarkStart w:id="67" w:name="_Toc243717691" w:displacedByCustomXml="next"/>
    <w:bookmarkStart w:id="68" w:name="_Toc243717385" w:displacedByCustomXml="next"/>
    <w:bookmarkStart w:id="69" w:name="_Ref243575056" w:displacedByCustomXml="next"/>
    <w:bookmarkStart w:id="70" w:name="_Ref243572459" w:displacedByCustomXml="next"/>
    <w:bookmarkStart w:id="71" w:name="_Toc243383517" w:displacedByCustomXml="next"/>
    <w:sdt>
      <w:sdtPr>
        <w:rPr>
          <w:rStyle w:val="10"/>
          <w:b/>
          <w:bCs/>
          <w:lang w:eastAsia="ru-RU"/>
        </w:rPr>
        <w:id w:val="23190723"/>
      </w:sdtPr>
      <w:sdtEndPr>
        <w:rPr>
          <w:rStyle w:val="a1"/>
          <w:rFonts w:eastAsia="Times New Roman"/>
          <w:b w:val="0"/>
          <w:bCs w:val="0"/>
          <w:sz w:val="24"/>
          <w:szCs w:val="24"/>
        </w:rPr>
      </w:sdtEndPr>
      <w:sdtContent>
        <w:p w:rsidR="00006653" w:rsidRDefault="00006653" w:rsidP="00006653">
          <w:pPr>
            <w:pStyle w:val="1"/>
            <w:rPr>
              <w:bCs w:val="0"/>
            </w:rPr>
          </w:pPr>
          <w:r w:rsidRPr="00A70793">
            <w:rPr>
              <w:bCs w:val="0"/>
            </w:rPr>
            <w:t>Место проведения</w:t>
          </w:r>
        </w:p>
      </w:sdtContent>
    </w:sdt>
    <w:bookmarkEnd w:id="61" w:displacedByCustomXml="prev"/>
    <w:bookmarkEnd w:id="62"/>
    <w:p w:rsidR="00006653" w:rsidRDefault="00006653" w:rsidP="00006653">
      <w:pPr>
        <w:spacing w:after="0"/>
        <w:rPr>
          <w:color w:val="000000"/>
        </w:rPr>
      </w:pPr>
      <w:r>
        <w:rPr>
          <w:color w:val="000000"/>
        </w:rPr>
        <w:t>На территории РФ.</w:t>
      </w:r>
    </w:p>
    <w:p w:rsidR="00006653" w:rsidRPr="00A70793" w:rsidRDefault="00006653" w:rsidP="00006653">
      <w:pPr>
        <w:spacing w:after="0"/>
      </w:pPr>
    </w:p>
    <w:bookmarkStart w:id="72" w:name="_Toc54621209" w:displacedByCustomXml="next"/>
    <w:sdt>
      <w:sdtPr>
        <w:rPr>
          <w:rStyle w:val="10"/>
          <w:b/>
          <w:bCs/>
          <w:lang w:eastAsia="ru-RU"/>
        </w:rPr>
        <w:id w:val="-427040973"/>
      </w:sdtPr>
      <w:sdtEndPr>
        <w:rPr>
          <w:rStyle w:val="a1"/>
          <w:rFonts w:eastAsia="Times New Roman"/>
          <w:b w:val="0"/>
          <w:bCs w:val="0"/>
          <w:sz w:val="24"/>
          <w:szCs w:val="24"/>
        </w:rPr>
      </w:sdtEndPr>
      <w:sdtContent>
        <w:p w:rsidR="00006653" w:rsidRDefault="00006653" w:rsidP="00006653">
          <w:pPr>
            <w:pStyle w:val="1"/>
            <w:rPr>
              <w:bCs w:val="0"/>
            </w:rPr>
          </w:pPr>
          <w:r>
            <w:rPr>
              <w:bCs w:val="0"/>
            </w:rPr>
            <w:t>Содержание и условия стимулирующего мероприятия</w:t>
          </w:r>
          <w:bookmarkEnd w:id="72"/>
        </w:p>
        <w:p w:rsidR="00006653" w:rsidRDefault="00006653" w:rsidP="00006653">
          <w:bookmarkStart w:id="73" w:name="_Toc437360208"/>
          <w:bookmarkStart w:id="74" w:name="_Toc437417652"/>
          <w:bookmarkStart w:id="75" w:name="_Toc443035549"/>
          <w:r>
            <w:t xml:space="preserve">5.1 </w:t>
          </w:r>
          <w:bookmarkEnd w:id="73"/>
          <w:bookmarkEnd w:id="74"/>
          <w:bookmarkEnd w:id="75"/>
          <w:r w:rsidR="000D25A7">
            <w:t xml:space="preserve">В </w:t>
          </w:r>
          <w:r>
            <w:t>рамках Акции</w:t>
          </w:r>
          <w:r w:rsidR="000D25A7">
            <w:t>,</w:t>
          </w:r>
          <w:r>
            <w:t xml:space="preserve"> при приобретении Комплекта</w:t>
          </w:r>
          <w:r w:rsidR="000D25A7">
            <w:t>,</w:t>
          </w:r>
          <w:r>
            <w:t xml:space="preserve"> Участнику предоставляется привилегия в виде скидки на Комплект. </w:t>
          </w:r>
          <w:proofErr w:type="spellStart"/>
          <w:r>
            <w:t>Акционная</w:t>
          </w:r>
          <w:proofErr w:type="spellEnd"/>
          <w:r>
            <w:t xml:space="preserve"> с</w:t>
          </w:r>
          <w:r w:rsidR="000D25A7">
            <w:t xml:space="preserve">тоимость определена пункте 2.3 </w:t>
          </w:r>
          <w:r>
            <w:t>настоящих Правил.</w:t>
          </w:r>
        </w:p>
        <w:p w:rsidR="00006653" w:rsidRPr="00A70793" w:rsidRDefault="00006653" w:rsidP="00006653">
          <w:r>
            <w:t>5.2 Для участия в акции Участнику н</w:t>
          </w:r>
          <w:r w:rsidR="00502058">
            <w:t>еобходимо приобрести Комплект, указанный в пункте 2.3</w:t>
          </w:r>
          <w:r>
            <w:t>, в период ее проведения.</w:t>
          </w:r>
        </w:p>
      </w:sdtContent>
    </w:sdt>
    <w:p w:rsidR="00006653" w:rsidRDefault="00006653" w:rsidP="00006653">
      <w:pPr>
        <w:pStyle w:val="1"/>
        <w:rPr>
          <w:bCs w:val="0"/>
        </w:rPr>
      </w:pPr>
      <w:bookmarkStart w:id="76" w:name="_Toc54621210"/>
      <w:r>
        <w:rPr>
          <w:bCs w:val="0"/>
        </w:rPr>
        <w:t>Количество, порядок и место получения стимулов</w:t>
      </w:r>
      <w:bookmarkEnd w:id="76"/>
    </w:p>
    <w:p w:rsidR="00006653" w:rsidRDefault="00006653" w:rsidP="00006653">
      <w:pPr>
        <w:rPr>
          <w:lang w:eastAsia="en-US"/>
        </w:rPr>
      </w:pPr>
      <w:bookmarkStart w:id="77" w:name="_Toc424911504"/>
      <w:bookmarkStart w:id="78" w:name="_Toc443035554"/>
      <w:r>
        <w:rPr>
          <w:lang w:eastAsia="en-US"/>
        </w:rPr>
        <w:t>6.1 Количество</w:t>
      </w:r>
      <w:bookmarkEnd w:id="77"/>
      <w:bookmarkEnd w:id="78"/>
    </w:p>
    <w:p w:rsidR="00006653" w:rsidRPr="004C6C0D" w:rsidRDefault="00006653" w:rsidP="00006653">
      <w:pPr>
        <w:pStyle w:val="111"/>
        <w:numPr>
          <w:ilvl w:val="0"/>
          <w:numId w:val="0"/>
        </w:numPr>
        <w:tabs>
          <w:tab w:val="left" w:pos="7164"/>
        </w:tabs>
        <w:rPr>
          <w:b/>
          <w:lang w:eastAsia="en-US"/>
        </w:rPr>
      </w:pPr>
      <w:bookmarkStart w:id="79" w:name="_Toc424911505"/>
      <w:r>
        <w:t>Количество участников акции ограничено сроками проведения акции</w:t>
      </w:r>
      <w:r w:rsidR="000D25A7">
        <w:t xml:space="preserve"> и количеством Комплектов. </w:t>
      </w:r>
    </w:p>
    <w:p w:rsidR="00006653" w:rsidRDefault="00006653" w:rsidP="00006653">
      <w:pPr>
        <w:rPr>
          <w:lang w:eastAsia="en-US"/>
        </w:rPr>
      </w:pPr>
      <w:bookmarkStart w:id="80" w:name="_Toc443035555"/>
      <w:r>
        <w:rPr>
          <w:lang w:eastAsia="en-US"/>
        </w:rPr>
        <w:t>6.2 Порядок получения</w:t>
      </w:r>
      <w:bookmarkEnd w:id="79"/>
      <w:bookmarkEnd w:id="80"/>
    </w:p>
    <w:bookmarkEnd w:id="71"/>
    <w:bookmarkEnd w:id="70"/>
    <w:bookmarkEnd w:id="69"/>
    <w:bookmarkEnd w:id="68"/>
    <w:bookmarkEnd w:id="67"/>
    <w:bookmarkEnd w:id="66"/>
    <w:bookmarkEnd w:id="65"/>
    <w:bookmarkEnd w:id="64"/>
    <w:bookmarkEnd w:id="63"/>
    <w:p w:rsidR="00704C1C" w:rsidRDefault="000D25A7" w:rsidP="00006653">
      <w:r>
        <w:t xml:space="preserve">Комплект выдается Участнику после совершения оплаты </w:t>
      </w:r>
      <w:r w:rsidR="00704C1C">
        <w:t xml:space="preserve">стоимости </w:t>
      </w:r>
      <w:r w:rsidR="00502058">
        <w:t>Комплекта</w:t>
      </w:r>
      <w:r>
        <w:t xml:space="preserve"> </w:t>
      </w:r>
      <w:r w:rsidR="00704C1C">
        <w:t>в течение:</w:t>
      </w:r>
    </w:p>
    <w:p w:rsidR="00704C1C" w:rsidRDefault="00704C1C" w:rsidP="00704C1C">
      <w:pPr>
        <w:pStyle w:val="afc"/>
        <w:numPr>
          <w:ilvl w:val="0"/>
          <w:numId w:val="2"/>
        </w:numPr>
        <w:tabs>
          <w:tab w:val="left" w:pos="851"/>
        </w:tabs>
        <w:ind w:left="0" w:firstLine="567"/>
      </w:pPr>
      <w:r>
        <w:t>10 дней при самовывозе;</w:t>
      </w:r>
    </w:p>
    <w:p w:rsidR="00006653" w:rsidRPr="0050208B" w:rsidRDefault="00704C1C" w:rsidP="00704C1C">
      <w:pPr>
        <w:pStyle w:val="afc"/>
        <w:numPr>
          <w:ilvl w:val="0"/>
          <w:numId w:val="2"/>
        </w:numPr>
        <w:tabs>
          <w:tab w:val="left" w:pos="851"/>
        </w:tabs>
        <w:ind w:left="0" w:firstLine="567"/>
      </w:pPr>
      <w:r>
        <w:t>срока</w:t>
      </w:r>
      <w:r w:rsidR="000D25A7">
        <w:t>, предусмотренн</w:t>
      </w:r>
      <w:r>
        <w:t>ого сервисом доставки, который выбрал клиент.</w:t>
      </w:r>
    </w:p>
    <w:p w:rsidR="00006653" w:rsidRDefault="00006653" w:rsidP="00006653"/>
    <w:p w:rsidR="00006653" w:rsidRDefault="00006653"/>
    <w:sectPr w:rsidR="00006653" w:rsidSect="0000665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567" w:left="1134" w:header="454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E8F" w:rsidRDefault="00180E8F">
      <w:pPr>
        <w:spacing w:before="0" w:after="0"/>
      </w:pPr>
      <w:r>
        <w:separator/>
      </w:r>
    </w:p>
  </w:endnote>
  <w:endnote w:type="continuationSeparator" w:id="0">
    <w:p w:rsidR="00180E8F" w:rsidRDefault="00180E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A7" w:rsidRDefault="000D25A7" w:rsidP="00006653">
    <w:pPr>
      <w:pStyle w:val="a8"/>
      <w:pBdr>
        <w:top w:val="single" w:sz="12" w:space="1" w:color="2E74B5" w:themeColor="accent1" w:themeShade="BF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A7" w:rsidRPr="003C7C12" w:rsidRDefault="000D25A7" w:rsidP="00006653">
    <w:pPr>
      <w:pStyle w:val="a8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A7" w:rsidRDefault="000D25A7" w:rsidP="00006653">
    <w:pPr>
      <w:pStyle w:val="a8"/>
      <w:pBdr>
        <w:top w:val="single" w:sz="12" w:space="1" w:color="2E74B5" w:themeColor="accent1" w:themeShade="BF"/>
      </w:pBdr>
      <w:tabs>
        <w:tab w:val="clear" w:pos="4677"/>
        <w:tab w:val="clear" w:pos="9355"/>
        <w:tab w:val="left" w:pos="3986"/>
      </w:tabs>
      <w:jc w:val="center"/>
    </w:pPr>
    <w:r>
      <w:t xml:space="preserve">г. Красноярск, </w:t>
    </w:r>
    <w:bookmarkStart w:id="1" w:name="Дата_документа"/>
    <w:r>
      <w:fldChar w:fldCharType="begin"/>
    </w:r>
    <w:r>
      <w:instrText xml:space="preserve"> DATE  \@ "MMMM yyyy"  \* MERGEFORMAT </w:instrText>
    </w:r>
    <w:r>
      <w:fldChar w:fldCharType="separate"/>
    </w:r>
    <w:r w:rsidR="005E52EB">
      <w:rPr>
        <w:noProof/>
      </w:rPr>
      <w:t>ноябрь 2020</w:t>
    </w:r>
    <w:r>
      <w:fldChar w:fldCharType="end"/>
    </w:r>
    <w:bookmarkEnd w:id="1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A7" w:rsidRPr="0012362C" w:rsidRDefault="005E52EB" w:rsidP="00006653">
    <w:pPr>
      <w:pStyle w:val="aa"/>
      <w:jc w:val="left"/>
    </w:pPr>
    <w:sdt>
      <w:sdtPr>
        <w:alias w:val="Название"/>
        <w:tag w:val=""/>
        <w:id w:val="-1420862241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D25A7">
          <w:t xml:space="preserve">     </w:t>
        </w:r>
      </w:sdtContent>
    </w:sdt>
    <w:r w:rsidR="000D25A7">
      <w:t xml:space="preserve"> </w:t>
    </w:r>
    <w:sdt>
      <w:sdtPr>
        <w:id w:val="744000750"/>
        <w:lock w:val="contentLocked"/>
      </w:sdtPr>
      <w:sdtEndPr/>
      <w:sdtContent>
        <w:r w:rsidR="000D25A7">
          <w:t>Версия</w:t>
        </w:r>
      </w:sdtContent>
    </w:sdt>
    <w:r w:rsidR="000D25A7" w:rsidRPr="00A83D9E">
      <w:t xml:space="preserve"> </w:t>
    </w:r>
    <w:sdt>
      <w:sdtPr>
        <w:alias w:val="Примечания"/>
        <w:tag w:val=""/>
        <w:id w:val="-188760172"/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0D25A7">
          <w:t xml:space="preserve">     </w:t>
        </w:r>
      </w:sdtContent>
    </w:sdt>
    <w:r w:rsidR="000D25A7" w:rsidRPr="00664679">
      <w:tab/>
    </w:r>
    <w:r w:rsidR="000D25A7">
      <w:fldChar w:fldCharType="begin"/>
    </w:r>
    <w:r w:rsidR="000D25A7">
      <w:instrText xml:space="preserve"> DATE  \@ "MMMM yyyy"  \* MERGEFORMAT </w:instrText>
    </w:r>
    <w:r w:rsidR="000D25A7">
      <w:fldChar w:fldCharType="separate"/>
    </w:r>
    <w:r>
      <w:rPr>
        <w:noProof/>
      </w:rPr>
      <w:t>ноябрь 2020</w:t>
    </w:r>
    <w:r w:rsidR="000D25A7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A7" w:rsidRPr="00965A36" w:rsidRDefault="000D25A7" w:rsidP="00006653">
    <w:pPr>
      <w:pStyle w:val="aa"/>
      <w:pBdr>
        <w:top w:val="single" w:sz="4" w:space="0" w:color="auto"/>
      </w:pBdr>
      <w:tabs>
        <w:tab w:val="left" w:pos="6297"/>
        <w:tab w:val="right" w:pos="9921"/>
      </w:tabs>
    </w:pPr>
    <w:r>
      <w:t xml:space="preserve">             </w:t>
    </w:r>
    <w:sdt>
      <w:sdtPr>
        <w:alias w:val="Название"/>
        <w:tag w:val=""/>
        <w:id w:val="-2624587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 xml:space="preserve">     </w:t>
        </w:r>
      </w:sdtContent>
    </w:sdt>
    <w:r>
      <w:t xml:space="preserve">  </w:t>
    </w:r>
    <w:sdt>
      <w:sdtPr>
        <w:id w:val="-1955311953"/>
        <w:lock w:val="contentLocked"/>
      </w:sdtPr>
      <w:sdtEndPr/>
      <w:sdtContent>
        <w:r>
          <w:t>Версия</w:t>
        </w:r>
      </w:sdtContent>
    </w:sdt>
    <w:r>
      <w:t xml:space="preserve"> 1.0 </w:t>
    </w:r>
    <w:r>
      <w:fldChar w:fldCharType="begin"/>
    </w:r>
    <w:r>
      <w:instrText xml:space="preserve"> DATE  \@ "MMMM yyyy"  \* MERGEFORMAT </w:instrText>
    </w:r>
    <w:r>
      <w:fldChar w:fldCharType="separate"/>
    </w:r>
    <w:r w:rsidR="005E52EB">
      <w:rPr>
        <w:noProof/>
      </w:rPr>
      <w:t>ноябрь 2020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A7" w:rsidRPr="00742D89" w:rsidRDefault="000D25A7" w:rsidP="00006653">
    <w:pPr>
      <w:pStyle w:val="aa"/>
    </w:pPr>
    <w:r w:rsidRPr="00742D89">
      <w:fldChar w:fldCharType="begin"/>
    </w:r>
    <w:r w:rsidRPr="00742D89">
      <w:instrText xml:space="preserve"> REF  Индекс_для_колонтитула  \* MERGEFORMAT </w:instrText>
    </w:r>
    <w:r w:rsidRPr="00742D89">
      <w:fldChar w:fldCharType="separate"/>
    </w:r>
    <w:r>
      <w:rPr>
        <w:b/>
        <w:bCs/>
      </w:rPr>
      <w:t>Ошибка! Источник ссылки не найден.</w:t>
    </w:r>
    <w:r w:rsidRPr="00742D89">
      <w:fldChar w:fldCharType="end"/>
    </w:r>
    <w:r>
      <w:t xml:space="preserve"> </w:t>
    </w:r>
    <w:r>
      <w:tab/>
    </w:r>
    <w:r>
      <w:tab/>
    </w:r>
    <w:r>
      <w:tab/>
    </w:r>
    <w:r>
      <w:tab/>
    </w:r>
    <w:r w:rsidRPr="00561A14">
      <w:tab/>
    </w:r>
    <w:r w:rsidR="005E52EB">
      <w:fldChar w:fldCharType="begin"/>
    </w:r>
    <w:r w:rsidR="005E52EB">
      <w:instrText xml:space="preserve"> REF  Версия  \* MERGEFORMAT </w:instrText>
    </w:r>
    <w:r w:rsidR="005E52EB">
      <w:fldChar w:fldCharType="separate"/>
    </w:r>
    <w:r>
      <w:t>Версия</w:t>
    </w:r>
    <w:r w:rsidR="005E52EB">
      <w:fldChar w:fldCharType="end"/>
    </w:r>
    <w:r w:rsidRPr="00742D89">
      <w:ptab w:relativeTo="margin" w:alignment="right" w:leader="none"/>
    </w:r>
    <w:r w:rsidRPr="00742D89"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E8F" w:rsidRDefault="00180E8F">
      <w:pPr>
        <w:spacing w:before="0" w:after="0"/>
      </w:pPr>
      <w:r>
        <w:separator/>
      </w:r>
    </w:p>
  </w:footnote>
  <w:footnote w:type="continuationSeparator" w:id="0">
    <w:p w:rsidR="00180E8F" w:rsidRDefault="00180E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A7" w:rsidRPr="00E75015" w:rsidRDefault="000D25A7" w:rsidP="00006653">
    <w:pPr>
      <w:pStyle w:val="a6"/>
      <w:pBdr>
        <w:bottom w:val="single" w:sz="12" w:space="1" w:color="2E74B5" w:themeColor="accent1" w:themeShade="BF"/>
      </w:pBdr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A7" w:rsidRPr="00855BBE" w:rsidRDefault="000D25A7" w:rsidP="00006653">
    <w:pPr>
      <w:pStyle w:val="af0"/>
      <w:pBdr>
        <w:bottom w:val="single" w:sz="12" w:space="1" w:color="2E74B5" w:themeColor="accent1" w:themeShade="BF"/>
      </w:pBdr>
    </w:pPr>
    <w:r>
      <w:t>ООО «Спутниковая связь»</w:t>
    </w:r>
  </w:p>
  <w:p w:rsidR="000D25A7" w:rsidRPr="006A2F08" w:rsidRDefault="000D25A7" w:rsidP="0000665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A7" w:rsidRDefault="000D25A7" w:rsidP="00006653">
    <w:pPr>
      <w:pStyle w:val="af6"/>
    </w:pPr>
    <w:r w:rsidRPr="00CE09F2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CE09F2">
      <w:t xml:space="preserve"> из </w:t>
    </w:r>
    <w:fldSimple w:instr=" NUMPAGES ">
      <w:r>
        <w:rPr>
          <w:noProof/>
        </w:rPr>
        <w:t>4</w:t>
      </w:r>
    </w:fldSimple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A7" w:rsidRPr="00A75A35" w:rsidRDefault="000D25A7" w:rsidP="00006653">
    <w:pPr>
      <w:pStyle w:val="ac"/>
    </w:pPr>
    <w:r w:rsidRPr="00A75A35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 w:rsidR="005E52EB">
      <w:rPr>
        <w:noProof/>
      </w:rPr>
      <w:t>4</w:t>
    </w:r>
    <w:r>
      <w:rPr>
        <w:noProof/>
      </w:rPr>
      <w:fldChar w:fldCharType="end"/>
    </w:r>
    <w:r w:rsidRPr="00A75A35">
      <w:t xml:space="preserve"> из </w:t>
    </w:r>
    <w:fldSimple w:instr=" NUMPAGES ">
      <w:r w:rsidR="005E52EB">
        <w:rPr>
          <w:noProof/>
        </w:rPr>
        <w:t>4</w:t>
      </w:r>
    </w:fldSimple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A7" w:rsidRDefault="000D25A7" w:rsidP="00006653">
    <w:pPr>
      <w:pStyle w:val="ac"/>
    </w:pPr>
    <w:r>
      <w:t>ОАО «КБ «Искра»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52A01"/>
    <w:multiLevelType w:val="multilevel"/>
    <w:tmpl w:val="CBA06208"/>
    <w:lvl w:ilvl="0">
      <w:start w:val="1"/>
      <w:numFmt w:val="decimal"/>
      <w:pStyle w:val="1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"/>
      <w:lvlText w:val="%2.%4.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pStyle w:val="a"/>
      <w:lvlText w:val="%5)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B1B1327"/>
    <w:multiLevelType w:val="hybridMultilevel"/>
    <w:tmpl w:val="D6668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36"/>
    <w:rsid w:val="00006653"/>
    <w:rsid w:val="00055AD0"/>
    <w:rsid w:val="000A6B05"/>
    <w:rsid w:val="000D25A7"/>
    <w:rsid w:val="000E20D1"/>
    <w:rsid w:val="00180E8F"/>
    <w:rsid w:val="00203E36"/>
    <w:rsid w:val="00502058"/>
    <w:rsid w:val="005E52EB"/>
    <w:rsid w:val="00704C1C"/>
    <w:rsid w:val="007D260C"/>
    <w:rsid w:val="00FD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ABF81-86B3-46D9-92F1-CE0183C9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6653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06653"/>
    <w:pPr>
      <w:keepNext/>
      <w:keepLines/>
      <w:numPr>
        <w:numId w:val="1"/>
      </w:numPr>
      <w:spacing w:before="100" w:beforeAutospacing="1"/>
      <w:ind w:left="567" w:hanging="567"/>
      <w:outlineLvl w:val="0"/>
    </w:pPr>
    <w:rPr>
      <w:rFonts w:eastAsiaTheme="majorEastAsia"/>
      <w:b/>
      <w:bCs/>
      <w:sz w:val="28"/>
      <w:szCs w:val="28"/>
      <w:lang w:eastAsia="en-US"/>
    </w:rPr>
  </w:style>
  <w:style w:type="paragraph" w:styleId="2">
    <w:name w:val="heading 2"/>
    <w:basedOn w:val="a0"/>
    <w:next w:val="111"/>
    <w:link w:val="20"/>
    <w:uiPriority w:val="9"/>
    <w:unhideWhenUsed/>
    <w:qFormat/>
    <w:rsid w:val="00006653"/>
    <w:pPr>
      <w:numPr>
        <w:ilvl w:val="1"/>
        <w:numId w:val="1"/>
      </w:numPr>
      <w:tabs>
        <w:tab w:val="center" w:pos="1134"/>
      </w:tabs>
      <w:spacing w:before="200"/>
      <w:ind w:left="567" w:hanging="567"/>
      <w:outlineLvl w:val="1"/>
    </w:pPr>
    <w:rPr>
      <w:b/>
    </w:rPr>
  </w:style>
  <w:style w:type="paragraph" w:styleId="3">
    <w:name w:val="heading 3"/>
    <w:basedOn w:val="2"/>
    <w:next w:val="a0"/>
    <w:link w:val="30"/>
    <w:uiPriority w:val="9"/>
    <w:unhideWhenUsed/>
    <w:qFormat/>
    <w:rsid w:val="00006653"/>
    <w:pPr>
      <w:numPr>
        <w:ilvl w:val="2"/>
      </w:numPr>
      <w:tabs>
        <w:tab w:val="clear" w:pos="1134"/>
        <w:tab w:val="center" w:pos="1276"/>
      </w:tabs>
      <w:ind w:left="0" w:firstLine="567"/>
      <w:outlineLvl w:val="2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6653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00665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006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Версия документа"/>
    <w:basedOn w:val="a0"/>
    <w:link w:val="a5"/>
    <w:qFormat/>
    <w:rsid w:val="00006653"/>
    <w:pPr>
      <w:spacing w:before="0" w:after="0"/>
      <w:ind w:firstLine="0"/>
      <w:jc w:val="center"/>
    </w:pPr>
  </w:style>
  <w:style w:type="paragraph" w:styleId="a6">
    <w:name w:val="header"/>
    <w:basedOn w:val="a0"/>
    <w:link w:val="a7"/>
    <w:uiPriority w:val="99"/>
    <w:unhideWhenUsed/>
    <w:rsid w:val="000066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066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сия документа Знак"/>
    <w:basedOn w:val="a1"/>
    <w:link w:val="a4"/>
    <w:rsid w:val="00006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0066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006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олонтитул нечентный нижний"/>
    <w:basedOn w:val="a0"/>
    <w:link w:val="ab"/>
    <w:qFormat/>
    <w:rsid w:val="00006653"/>
    <w:pPr>
      <w:pBdr>
        <w:top w:val="single" w:sz="4" w:space="1" w:color="auto"/>
      </w:pBdr>
      <w:spacing w:before="0" w:after="0"/>
      <w:ind w:firstLine="0"/>
      <w:jc w:val="right"/>
    </w:pPr>
    <w:rPr>
      <w:sz w:val="20"/>
      <w:szCs w:val="20"/>
    </w:rPr>
  </w:style>
  <w:style w:type="paragraph" w:customStyle="1" w:styleId="ac">
    <w:name w:val="Колонтитул нечетный верхний"/>
    <w:basedOn w:val="a4"/>
    <w:link w:val="ad"/>
    <w:qFormat/>
    <w:rsid w:val="00006653"/>
    <w:pPr>
      <w:pBdr>
        <w:bottom w:val="single" w:sz="4" w:space="1" w:color="auto"/>
      </w:pBdr>
      <w:jc w:val="right"/>
    </w:pPr>
    <w:rPr>
      <w:sz w:val="20"/>
    </w:rPr>
  </w:style>
  <w:style w:type="character" w:customStyle="1" w:styleId="ab">
    <w:name w:val="Колонтитул нечентный нижний Знак"/>
    <w:basedOn w:val="a1"/>
    <w:link w:val="aa"/>
    <w:rsid w:val="000066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Колонтитул нечетный верхний Знак"/>
    <w:basedOn w:val="a5"/>
    <w:link w:val="ac"/>
    <w:rsid w:val="0000665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e">
    <w:name w:val="TOC Heading"/>
    <w:basedOn w:val="1"/>
    <w:next w:val="a0"/>
    <w:uiPriority w:val="39"/>
    <w:unhideWhenUsed/>
    <w:qFormat/>
    <w:rsid w:val="00006653"/>
    <w:pPr>
      <w:numPr>
        <w:numId w:val="0"/>
      </w:numPr>
      <w:spacing w:line="276" w:lineRule="auto"/>
      <w:ind w:left="567"/>
      <w:outlineLvl w:val="9"/>
    </w:pPr>
  </w:style>
  <w:style w:type="paragraph" w:styleId="12">
    <w:name w:val="toc 1"/>
    <w:basedOn w:val="a0"/>
    <w:next w:val="a0"/>
    <w:autoRedefine/>
    <w:uiPriority w:val="39"/>
    <w:unhideWhenUsed/>
    <w:qFormat/>
    <w:rsid w:val="00006653"/>
    <w:pPr>
      <w:tabs>
        <w:tab w:val="left" w:pos="480"/>
        <w:tab w:val="right" w:leader="dot" w:pos="9629"/>
      </w:tabs>
      <w:spacing w:after="100"/>
    </w:pPr>
  </w:style>
  <w:style w:type="character" w:styleId="af">
    <w:name w:val="Hyperlink"/>
    <w:basedOn w:val="a1"/>
    <w:uiPriority w:val="99"/>
    <w:unhideWhenUsed/>
    <w:rsid w:val="00006653"/>
    <w:rPr>
      <w:noProof/>
      <w:color w:val="0563C1" w:themeColor="hyperlink"/>
      <w:u w:val="single"/>
    </w:rPr>
  </w:style>
  <w:style w:type="paragraph" w:customStyle="1" w:styleId="111">
    <w:name w:val="Уровень 1_1_1"/>
    <w:basedOn w:val="3"/>
    <w:link w:val="1110"/>
    <w:qFormat/>
    <w:rsid w:val="00006653"/>
    <w:pPr>
      <w:tabs>
        <w:tab w:val="center" w:pos="-3402"/>
      </w:tabs>
      <w:spacing w:before="120"/>
      <w:ind w:left="567" w:firstLine="0"/>
    </w:pPr>
  </w:style>
  <w:style w:type="paragraph" w:customStyle="1" w:styleId="a">
    <w:name w:val="Уровень а)"/>
    <w:basedOn w:val="11"/>
    <w:qFormat/>
    <w:rsid w:val="00006653"/>
    <w:pPr>
      <w:numPr>
        <w:ilvl w:val="4"/>
      </w:numPr>
      <w:ind w:left="1701" w:hanging="425"/>
    </w:pPr>
  </w:style>
  <w:style w:type="paragraph" w:customStyle="1" w:styleId="11">
    <w:name w:val="Уровень 1_1"/>
    <w:basedOn w:val="a0"/>
    <w:qFormat/>
    <w:rsid w:val="00006653"/>
    <w:pPr>
      <w:numPr>
        <w:ilvl w:val="3"/>
        <w:numId w:val="1"/>
      </w:numPr>
      <w:tabs>
        <w:tab w:val="center" w:pos="993"/>
      </w:tabs>
    </w:pPr>
    <w:rPr>
      <w:rFonts w:eastAsiaTheme="minorHAnsi"/>
    </w:rPr>
  </w:style>
  <w:style w:type="paragraph" w:customStyle="1" w:styleId="af0">
    <w:name w:val="Шапка титула"/>
    <w:basedOn w:val="a0"/>
    <w:link w:val="af1"/>
    <w:qFormat/>
    <w:rsid w:val="00006653"/>
    <w:pPr>
      <w:pBdr>
        <w:bottom w:val="single" w:sz="4" w:space="1" w:color="2E74B5" w:themeColor="accent1" w:themeShade="BF"/>
      </w:pBdr>
      <w:ind w:firstLine="0"/>
      <w:jc w:val="center"/>
    </w:pPr>
  </w:style>
  <w:style w:type="paragraph" w:customStyle="1" w:styleId="af2">
    <w:name w:val="Низ титульного листа"/>
    <w:basedOn w:val="af0"/>
    <w:link w:val="af3"/>
    <w:qFormat/>
    <w:rsid w:val="00006653"/>
    <w:pPr>
      <w:pBdr>
        <w:top w:val="single" w:sz="4" w:space="1" w:color="2E74B5" w:themeColor="accent1" w:themeShade="BF"/>
        <w:bottom w:val="none" w:sz="0" w:space="0" w:color="auto"/>
      </w:pBdr>
    </w:pPr>
  </w:style>
  <w:style w:type="character" w:customStyle="1" w:styleId="af1">
    <w:name w:val="Шапка титула Знак"/>
    <w:basedOn w:val="a1"/>
    <w:link w:val="af0"/>
    <w:rsid w:val="000066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з титульного листа Знак"/>
    <w:basedOn w:val="a5"/>
    <w:link w:val="af2"/>
    <w:rsid w:val="00006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Вид документа"/>
    <w:basedOn w:val="a0"/>
    <w:link w:val="af5"/>
    <w:qFormat/>
    <w:rsid w:val="00006653"/>
    <w:pPr>
      <w:ind w:firstLine="0"/>
      <w:jc w:val="center"/>
    </w:pPr>
    <w:rPr>
      <w:sz w:val="28"/>
    </w:rPr>
  </w:style>
  <w:style w:type="paragraph" w:customStyle="1" w:styleId="af6">
    <w:name w:val="Колонтитул четный верхний"/>
    <w:basedOn w:val="ac"/>
    <w:link w:val="af7"/>
    <w:qFormat/>
    <w:rsid w:val="00006653"/>
    <w:pPr>
      <w:jc w:val="left"/>
    </w:pPr>
  </w:style>
  <w:style w:type="character" w:customStyle="1" w:styleId="af5">
    <w:name w:val="Вид документа Знак"/>
    <w:basedOn w:val="a1"/>
    <w:link w:val="af4"/>
    <w:rsid w:val="000066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Колонтитул четный верхний Знак"/>
    <w:basedOn w:val="ad"/>
    <w:link w:val="af6"/>
    <w:rsid w:val="0000665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110">
    <w:name w:val="Уровень 1_1_1 Знак"/>
    <w:basedOn w:val="30"/>
    <w:link w:val="111"/>
    <w:rsid w:val="00006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Название документа"/>
    <w:basedOn w:val="a0"/>
    <w:link w:val="af9"/>
    <w:qFormat/>
    <w:rsid w:val="00006653"/>
    <w:pPr>
      <w:ind w:firstLine="0"/>
      <w:jc w:val="center"/>
    </w:pPr>
    <w:rPr>
      <w:b/>
      <w:sz w:val="36"/>
      <w:szCs w:val="36"/>
    </w:rPr>
  </w:style>
  <w:style w:type="character" w:customStyle="1" w:styleId="af9">
    <w:name w:val="Название документа Знак"/>
    <w:basedOn w:val="a1"/>
    <w:link w:val="af8"/>
    <w:rsid w:val="00006653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fa">
    <w:name w:val="Plain Text"/>
    <w:basedOn w:val="a0"/>
    <w:link w:val="afb"/>
    <w:uiPriority w:val="99"/>
    <w:unhideWhenUsed/>
    <w:rsid w:val="00006653"/>
    <w:pPr>
      <w:tabs>
        <w:tab w:val="clear" w:pos="-1843"/>
      </w:tabs>
      <w:spacing w:before="0" w:after="0"/>
      <w:ind w:firstLin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1"/>
    <w:link w:val="afa"/>
    <w:uiPriority w:val="99"/>
    <w:rsid w:val="00006653"/>
    <w:rPr>
      <w:rFonts w:ascii="Consolas" w:eastAsia="Calibri" w:hAnsi="Consolas" w:cs="Times New Roman"/>
      <w:sz w:val="21"/>
      <w:szCs w:val="21"/>
    </w:rPr>
  </w:style>
  <w:style w:type="paragraph" w:styleId="afc">
    <w:name w:val="List Paragraph"/>
    <w:basedOn w:val="a0"/>
    <w:uiPriority w:val="34"/>
    <w:qFormat/>
    <w:rsid w:val="00704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rizh.net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info@strizh.net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8F2BC80A</Template>
  <TotalTime>56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Полина Дмитриевна</dc:creator>
  <cp:keywords/>
  <dc:description/>
  <cp:lastModifiedBy>Овчинникова Полина Дмитриевна</cp:lastModifiedBy>
  <cp:revision>6</cp:revision>
  <dcterms:created xsi:type="dcterms:W3CDTF">2020-10-26T08:43:00Z</dcterms:created>
  <dcterms:modified xsi:type="dcterms:W3CDTF">2020-11-16T01:43:00Z</dcterms:modified>
</cp:coreProperties>
</file>